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45" w:rsidRDefault="00866C45" w:rsidP="00866C45">
      <w:pPr>
        <w:jc w:val="center"/>
        <w:rPr>
          <w:b/>
          <w:bCs/>
        </w:rPr>
      </w:pPr>
      <w:r>
        <w:rPr>
          <w:b/>
          <w:bCs/>
        </w:rPr>
        <w:t>GARIS-GARIS BESAR HALUAN ORGANISASI</w:t>
      </w:r>
    </w:p>
    <w:p w:rsidR="00866C45" w:rsidRDefault="00866C45" w:rsidP="00866C45">
      <w:pPr>
        <w:jc w:val="center"/>
        <w:rPr>
          <w:b/>
          <w:bCs/>
        </w:rPr>
      </w:pPr>
      <w:r>
        <w:rPr>
          <w:b/>
          <w:bCs/>
        </w:rPr>
        <w:t>HIMPUNAN MAHASISWA JURUSAN TEKNIK INDUSTRI</w:t>
      </w:r>
    </w:p>
    <w:p w:rsidR="00866C45" w:rsidRDefault="00866C45" w:rsidP="00866C45">
      <w:pPr>
        <w:jc w:val="center"/>
        <w:rPr>
          <w:b/>
          <w:bCs/>
        </w:rPr>
      </w:pPr>
      <w:r>
        <w:rPr>
          <w:b/>
          <w:bCs/>
        </w:rPr>
        <w:t>(GBHO HMJ-TI)</w:t>
      </w:r>
    </w:p>
    <w:p w:rsidR="00866C45" w:rsidRDefault="00866C45" w:rsidP="00866C45">
      <w:pPr>
        <w:jc w:val="center"/>
        <w:rPr>
          <w:b/>
          <w:bCs/>
        </w:rPr>
      </w:pPr>
      <w:r>
        <w:rPr>
          <w:b/>
          <w:bCs/>
        </w:rPr>
        <w:t>FAKULTAS TEKNOLOGI INDUSTRI UNISSULA SEMARANG</w:t>
      </w:r>
    </w:p>
    <w:p w:rsidR="00866C45" w:rsidRDefault="00866C45" w:rsidP="00866C45">
      <w:pPr>
        <w:jc w:val="center"/>
        <w:rPr>
          <w:b/>
          <w:bCs/>
        </w:rPr>
      </w:pPr>
    </w:p>
    <w:p w:rsidR="00866C45" w:rsidRDefault="00866C45" w:rsidP="00866C45">
      <w:pPr>
        <w:pStyle w:val="Heading1"/>
        <w:ind w:left="0" w:firstLine="0"/>
        <w:jc w:val="center"/>
      </w:pPr>
      <w:r>
        <w:t>PENDAHULUAN</w:t>
      </w:r>
    </w:p>
    <w:p w:rsidR="00866C45" w:rsidRDefault="00866C45" w:rsidP="00866C45">
      <w:pPr>
        <w:ind w:firstLine="720"/>
        <w:jc w:val="both"/>
      </w:pPr>
      <w:r>
        <w:t>Dengan mengharapkan keridloan Allah SWT dalam mencapai manusia yang beriman, berilmu dan beramal maka perlu upaya yang sungguh-sungguh. Mahasiswa sebagai generasi muda sadar akan hak dan kewajibannya serta bertanggung jawab terhadap perjuangan bangsa, negara dan agama.</w:t>
      </w:r>
    </w:p>
    <w:p w:rsidR="00866C45" w:rsidRDefault="00866C45" w:rsidP="00866C45">
      <w:pPr>
        <w:ind w:firstLine="720"/>
        <w:jc w:val="both"/>
      </w:pPr>
      <w:r>
        <w:t>HMJ-TI merupakan lembaga yang menampung kehendak dan aspirasi mahasiswa jurusan Teknik Industri ditingkat Fakultas, perlu arahan yang jelas yang berupa GBHO. Dalam GBHO tersebut terdapat pola dasar kerja yang terarah, terpadu, serta berkesinambungan. Meyakini bahwa tujuan itu hanya dapat tercapai degan usaha aspirasi Mahasiswa Jurusan Teknik Industri Fakultas Teknologi Industri serta taufik dan hidayah Allah SWT.</w:t>
      </w:r>
    </w:p>
    <w:p w:rsidR="00866C45" w:rsidRDefault="00866C45" w:rsidP="00866C45">
      <w:pPr>
        <w:jc w:val="both"/>
      </w:pPr>
    </w:p>
    <w:p w:rsidR="00866C45" w:rsidRDefault="00866C45" w:rsidP="00866C45">
      <w:pPr>
        <w:pStyle w:val="Heading1"/>
        <w:ind w:left="0" w:firstLine="0"/>
        <w:jc w:val="center"/>
      </w:pPr>
      <w:r>
        <w:t>DASAR PEMIKIRAN</w:t>
      </w:r>
    </w:p>
    <w:p w:rsidR="00866C45" w:rsidRDefault="00866C45" w:rsidP="00866C45">
      <w:pPr>
        <w:ind w:firstLine="720"/>
        <w:jc w:val="both"/>
      </w:pPr>
      <w:r>
        <w:t>GBHO adalah suatu haluan organisasi didalam garis –garis besar sebagai pernyataan kehendak mahasiswa yang pada hakekatnya adalah pola dasar kerja yang telah ditetapkan dalam Musyawarah HMJ-TI.</w:t>
      </w:r>
    </w:p>
    <w:p w:rsidR="00866C45" w:rsidRDefault="00866C45" w:rsidP="00866C45">
      <w:pPr>
        <w:ind w:firstLine="720"/>
        <w:jc w:val="both"/>
      </w:pPr>
      <w:r>
        <w:t>Pola dasar tersebut merupakan rangkaian program kerja yang, menyeluruh, terarah dan terpadu yang berlangsung secara bertahap dan berkesinambungan.</w:t>
      </w:r>
    </w:p>
    <w:p w:rsidR="00866C45" w:rsidRDefault="00866C45" w:rsidP="00866C45">
      <w:pPr>
        <w:ind w:firstLine="720"/>
        <w:jc w:val="both"/>
      </w:pPr>
      <w:r>
        <w:t>Rangkaian program kerja yang sistematis, realistis, objektif, terarah, terpadu, bertahap serta berkesinambungan dimaksudkan untuk mewujudkan tujuan lembaga yang hendak dicapai seperti termaksud dalam tujuan UNISSULA serta tujuan AD/ART HMJ-TI yang disahkan.</w:t>
      </w:r>
    </w:p>
    <w:p w:rsidR="00866C45" w:rsidRDefault="00866C45" w:rsidP="00866C45">
      <w:pPr>
        <w:jc w:val="center"/>
      </w:pPr>
    </w:p>
    <w:p w:rsidR="00866C45" w:rsidRDefault="00866C45" w:rsidP="00866C45">
      <w:pPr>
        <w:pStyle w:val="Heading1"/>
        <w:ind w:left="0" w:firstLine="0"/>
        <w:jc w:val="center"/>
      </w:pPr>
      <w:r>
        <w:t>MAKSUD DAN TUJUAN</w:t>
      </w:r>
    </w:p>
    <w:p w:rsidR="00866C45" w:rsidRDefault="00866C45" w:rsidP="00866C45">
      <w:pPr>
        <w:jc w:val="both"/>
      </w:pPr>
      <w:r>
        <w:t>Maksud ditetapkannya GBHO adalah untuk memberikan arahan bagi civitas serta kegiatan pada lembaga kemahasiswaan yaitu HMJ-TI dilingkungan Fakultas Teknologi Industri.</w:t>
      </w:r>
    </w:p>
    <w:p w:rsidR="00866C45" w:rsidRDefault="00866C45" w:rsidP="00866C45">
      <w:pPr>
        <w:jc w:val="both"/>
      </w:pPr>
      <w:r>
        <w:t>Tujuan:</w:t>
      </w:r>
    </w:p>
    <w:p w:rsidR="00866C45" w:rsidRDefault="00866C45" w:rsidP="00866C45">
      <w:pPr>
        <w:numPr>
          <w:ilvl w:val="0"/>
          <w:numId w:val="2"/>
        </w:numPr>
        <w:tabs>
          <w:tab w:val="clear" w:pos="720"/>
        </w:tabs>
        <w:ind w:left="360"/>
        <w:jc w:val="both"/>
      </w:pPr>
      <w:r>
        <w:t>Mewujudkan pelaksanaan Tri Dharma Perguruan Tinggi dan Tri Karya Perguruan Tinggi.</w:t>
      </w:r>
    </w:p>
    <w:p w:rsidR="00866C45" w:rsidRDefault="00866C45" w:rsidP="00866C45">
      <w:pPr>
        <w:ind w:left="360"/>
        <w:jc w:val="both"/>
      </w:pPr>
      <w:r>
        <w:t>Tri Dharma Perguruan Tinggi:</w:t>
      </w:r>
    </w:p>
    <w:p w:rsidR="00866C45" w:rsidRDefault="00866C45" w:rsidP="00866C45">
      <w:pPr>
        <w:numPr>
          <w:ilvl w:val="1"/>
          <w:numId w:val="2"/>
        </w:numPr>
        <w:tabs>
          <w:tab w:val="clear" w:pos="1440"/>
        </w:tabs>
        <w:ind w:left="720"/>
        <w:jc w:val="both"/>
      </w:pPr>
      <w:r>
        <w:t>Pendidikan.</w:t>
      </w:r>
    </w:p>
    <w:p w:rsidR="00866C45" w:rsidRDefault="00866C45" w:rsidP="00866C45">
      <w:pPr>
        <w:numPr>
          <w:ilvl w:val="1"/>
          <w:numId w:val="2"/>
        </w:numPr>
        <w:tabs>
          <w:tab w:val="clear" w:pos="1440"/>
        </w:tabs>
        <w:ind w:left="720"/>
        <w:jc w:val="both"/>
      </w:pPr>
      <w:r>
        <w:t>Penelitian.</w:t>
      </w:r>
    </w:p>
    <w:p w:rsidR="00866C45" w:rsidRDefault="00866C45" w:rsidP="00866C45">
      <w:pPr>
        <w:numPr>
          <w:ilvl w:val="1"/>
          <w:numId w:val="2"/>
        </w:numPr>
        <w:tabs>
          <w:tab w:val="clear" w:pos="1440"/>
        </w:tabs>
        <w:ind w:left="720"/>
        <w:jc w:val="both"/>
      </w:pPr>
      <w:r>
        <w:t>Pengabdian Masyarakat.</w:t>
      </w:r>
    </w:p>
    <w:p w:rsidR="00866C45" w:rsidRDefault="00866C45" w:rsidP="00866C45">
      <w:pPr>
        <w:ind w:left="360"/>
        <w:jc w:val="both"/>
      </w:pPr>
      <w:r>
        <w:t>Tri Karya Perguruan Tinggi:</w:t>
      </w:r>
    </w:p>
    <w:p w:rsidR="00866C45" w:rsidRDefault="00866C45" w:rsidP="00866C45">
      <w:pPr>
        <w:numPr>
          <w:ilvl w:val="0"/>
          <w:numId w:val="3"/>
        </w:numPr>
        <w:tabs>
          <w:tab w:val="clear" w:pos="1080"/>
        </w:tabs>
        <w:ind w:left="720"/>
        <w:jc w:val="both"/>
      </w:pPr>
      <w:r>
        <w:t>Institusionalisasi.</w:t>
      </w:r>
    </w:p>
    <w:p w:rsidR="00866C45" w:rsidRDefault="00866C45" w:rsidP="00866C45">
      <w:pPr>
        <w:numPr>
          <w:ilvl w:val="0"/>
          <w:numId w:val="3"/>
        </w:numPr>
        <w:tabs>
          <w:tab w:val="clear" w:pos="1080"/>
        </w:tabs>
        <w:ind w:left="720"/>
        <w:jc w:val="both"/>
      </w:pPr>
      <w:r>
        <w:t>Profesionalisasi.</w:t>
      </w:r>
    </w:p>
    <w:p w:rsidR="00866C45" w:rsidRDefault="00866C45" w:rsidP="00866C45">
      <w:pPr>
        <w:numPr>
          <w:ilvl w:val="0"/>
          <w:numId w:val="3"/>
        </w:numPr>
        <w:tabs>
          <w:tab w:val="clear" w:pos="1080"/>
        </w:tabs>
        <w:ind w:left="720"/>
        <w:jc w:val="both"/>
      </w:pPr>
      <w:r>
        <w:t>Transpolitisasi.</w:t>
      </w:r>
    </w:p>
    <w:p w:rsidR="00866C45" w:rsidRDefault="00866C45" w:rsidP="00866C45">
      <w:pPr>
        <w:numPr>
          <w:ilvl w:val="0"/>
          <w:numId w:val="2"/>
        </w:numPr>
        <w:tabs>
          <w:tab w:val="clear" w:pos="720"/>
        </w:tabs>
        <w:ind w:left="360"/>
        <w:jc w:val="both"/>
      </w:pPr>
      <w:r>
        <w:t>Meningkatkan para mahasiswa Jurusan Teknik Industri yang mempunyai sifat kepeloporan, objektif, rasional, inovatif dan kritis.</w:t>
      </w:r>
    </w:p>
    <w:p w:rsidR="00866C45" w:rsidRDefault="00866C45" w:rsidP="00866C45">
      <w:pPr>
        <w:numPr>
          <w:ilvl w:val="0"/>
          <w:numId w:val="2"/>
        </w:numPr>
        <w:tabs>
          <w:tab w:val="clear" w:pos="720"/>
        </w:tabs>
        <w:ind w:left="360"/>
        <w:jc w:val="both"/>
      </w:pPr>
      <w:r>
        <w:t>Tertibnya susana yang dialogis, demokratis, adil serta persatuan dan kesatuan diantara mahasiswa Jurusan Teknik Industri.</w:t>
      </w:r>
    </w:p>
    <w:p w:rsidR="00866C45" w:rsidRDefault="00866C45" w:rsidP="00866C45">
      <w:pPr>
        <w:jc w:val="both"/>
      </w:pPr>
    </w:p>
    <w:p w:rsidR="00866C45" w:rsidRDefault="00866C45" w:rsidP="00866C45">
      <w:pPr>
        <w:pStyle w:val="Heading1"/>
        <w:ind w:left="0" w:firstLine="0"/>
        <w:jc w:val="center"/>
      </w:pPr>
      <w:r>
        <w:t>TARGET</w:t>
      </w:r>
    </w:p>
    <w:p w:rsidR="00866C45" w:rsidRPr="00521002" w:rsidRDefault="00866C45" w:rsidP="00866C45">
      <w:pPr>
        <w:rPr>
          <w:lang w:val="sv-SE"/>
        </w:rPr>
      </w:pPr>
    </w:p>
    <w:p w:rsidR="00866C45" w:rsidRDefault="00866C45" w:rsidP="00866C45">
      <w:pPr>
        <w:numPr>
          <w:ilvl w:val="1"/>
          <w:numId w:val="3"/>
        </w:numPr>
        <w:tabs>
          <w:tab w:val="clear" w:pos="1800"/>
        </w:tabs>
        <w:ind w:left="360"/>
        <w:jc w:val="both"/>
      </w:pPr>
      <w:r>
        <w:t>Penelitian dan penalaran.</w:t>
      </w:r>
    </w:p>
    <w:p w:rsidR="00866C45" w:rsidRDefault="00866C45" w:rsidP="00866C45">
      <w:pPr>
        <w:numPr>
          <w:ilvl w:val="1"/>
          <w:numId w:val="2"/>
        </w:numPr>
        <w:tabs>
          <w:tab w:val="clear" w:pos="1440"/>
        </w:tabs>
        <w:ind w:left="720"/>
        <w:jc w:val="both"/>
      </w:pPr>
      <w:r>
        <w:t>Meningkatkan kemampuan mahasiswa Jurusan Teknik Industri dalam kepemimpinan dan berorganisasi.</w:t>
      </w:r>
    </w:p>
    <w:p w:rsidR="00866C45" w:rsidRDefault="00866C45" w:rsidP="00866C45">
      <w:pPr>
        <w:numPr>
          <w:ilvl w:val="1"/>
          <w:numId w:val="2"/>
        </w:numPr>
        <w:tabs>
          <w:tab w:val="clear" w:pos="1440"/>
        </w:tabs>
        <w:ind w:left="720"/>
        <w:jc w:val="both"/>
      </w:pPr>
      <w:r>
        <w:t>Meningkatkan kemampuan mahasiswa Jurusan Teknik Industri  dalam berfikir secara ilmiah baik yang berhubungan disiplin ilmu maupun interdisipliner.</w:t>
      </w:r>
    </w:p>
    <w:p w:rsidR="00866C45" w:rsidRDefault="00866C45" w:rsidP="00866C45">
      <w:pPr>
        <w:numPr>
          <w:ilvl w:val="1"/>
          <w:numId w:val="2"/>
        </w:numPr>
        <w:tabs>
          <w:tab w:val="clear" w:pos="1440"/>
        </w:tabs>
        <w:ind w:left="720"/>
        <w:jc w:val="both"/>
      </w:pPr>
      <w:r>
        <w:t>Memiliki kemampuan dan kemauan mengamalkan agama dalam kehidupan kampus yang islami dan masyarakat.</w:t>
      </w:r>
    </w:p>
    <w:p w:rsidR="00866C45" w:rsidRDefault="00866C45" w:rsidP="00866C45">
      <w:pPr>
        <w:numPr>
          <w:ilvl w:val="1"/>
          <w:numId w:val="3"/>
        </w:numPr>
        <w:tabs>
          <w:tab w:val="clear" w:pos="1800"/>
        </w:tabs>
        <w:ind w:left="360"/>
        <w:jc w:val="both"/>
      </w:pPr>
      <w:r>
        <w:t>Minat dan bakat.</w:t>
      </w:r>
    </w:p>
    <w:p w:rsidR="00866C45" w:rsidRDefault="00866C45" w:rsidP="00866C45">
      <w:pPr>
        <w:numPr>
          <w:ilvl w:val="0"/>
          <w:numId w:val="4"/>
        </w:numPr>
        <w:tabs>
          <w:tab w:val="clear" w:pos="1080"/>
        </w:tabs>
        <w:ind w:left="720"/>
        <w:jc w:val="both"/>
      </w:pPr>
      <w:r>
        <w:t>Mendukung dan meningkatkan potensi serta kreativitas yang dimiliki oleh mahasiswa Jurusan Teknik Industri serta langkah pendayagunaannya.</w:t>
      </w:r>
    </w:p>
    <w:p w:rsidR="00866C45" w:rsidRDefault="00866C45" w:rsidP="00866C45">
      <w:pPr>
        <w:numPr>
          <w:ilvl w:val="0"/>
          <w:numId w:val="4"/>
        </w:numPr>
        <w:tabs>
          <w:tab w:val="clear" w:pos="1080"/>
        </w:tabs>
        <w:ind w:left="720"/>
        <w:jc w:val="both"/>
      </w:pPr>
      <w:r>
        <w:t>Penyediaan sarana dan prasarana.</w:t>
      </w:r>
    </w:p>
    <w:p w:rsidR="00866C45" w:rsidRDefault="00866C45" w:rsidP="00866C45">
      <w:pPr>
        <w:numPr>
          <w:ilvl w:val="1"/>
          <w:numId w:val="3"/>
        </w:numPr>
        <w:tabs>
          <w:tab w:val="clear" w:pos="1800"/>
        </w:tabs>
        <w:ind w:left="360"/>
        <w:jc w:val="both"/>
      </w:pPr>
      <w:r>
        <w:t>Kesejahteraan</w:t>
      </w:r>
    </w:p>
    <w:p w:rsidR="00866C45" w:rsidRDefault="00866C45" w:rsidP="00866C45">
      <w:pPr>
        <w:numPr>
          <w:ilvl w:val="0"/>
          <w:numId w:val="5"/>
        </w:numPr>
        <w:tabs>
          <w:tab w:val="clear" w:pos="1080"/>
        </w:tabs>
        <w:ind w:left="720"/>
        <w:jc w:val="both"/>
      </w:pPr>
      <w:r>
        <w:t>Meningkatkan semangat pengabdian dan pengorbanan terhadap lembaga masyarakat.</w:t>
      </w:r>
    </w:p>
    <w:p w:rsidR="00866C45" w:rsidRDefault="00866C45" w:rsidP="00866C45">
      <w:pPr>
        <w:numPr>
          <w:ilvl w:val="0"/>
          <w:numId w:val="5"/>
        </w:numPr>
        <w:tabs>
          <w:tab w:val="clear" w:pos="1080"/>
        </w:tabs>
        <w:ind w:left="720"/>
        <w:jc w:val="both"/>
      </w:pPr>
      <w:r>
        <w:t>Mewujudkan komunikasi dalam menggalang potensi intelektual mahasiswa dan pengembangan kelompok studi.</w:t>
      </w:r>
    </w:p>
    <w:p w:rsidR="00866C45" w:rsidRDefault="00866C45" w:rsidP="00866C45">
      <w:pPr>
        <w:numPr>
          <w:ilvl w:val="0"/>
          <w:numId w:val="5"/>
        </w:numPr>
        <w:tabs>
          <w:tab w:val="clear" w:pos="1080"/>
        </w:tabs>
        <w:ind w:left="720"/>
        <w:jc w:val="both"/>
      </w:pPr>
      <w:r>
        <w:t>Memperjuangkan sarana dan prasarana belajar yang representative khususnya untuk mahasiswa Jurusan Teknik Industri  .</w:t>
      </w:r>
    </w:p>
    <w:p w:rsidR="00866C45" w:rsidRPr="00521002" w:rsidRDefault="00866C45" w:rsidP="00866C45"/>
    <w:p w:rsidR="00866C45" w:rsidRDefault="00866C45" w:rsidP="00866C45">
      <w:pPr>
        <w:pStyle w:val="Heading1"/>
        <w:ind w:left="0" w:firstLine="0"/>
        <w:jc w:val="center"/>
      </w:pPr>
      <w:r>
        <w:t>PELAKSANAAN</w:t>
      </w:r>
    </w:p>
    <w:p w:rsidR="00866C45" w:rsidRPr="00521002" w:rsidRDefault="00866C45" w:rsidP="00866C45">
      <w:pPr>
        <w:rPr>
          <w:lang w:val="sv-SE"/>
        </w:rPr>
      </w:pPr>
    </w:p>
    <w:p w:rsidR="00866C45" w:rsidRDefault="00866C45" w:rsidP="00866C45">
      <w:pPr>
        <w:numPr>
          <w:ilvl w:val="1"/>
          <w:numId w:val="5"/>
        </w:numPr>
        <w:tabs>
          <w:tab w:val="clear" w:pos="1800"/>
        </w:tabs>
        <w:ind w:left="360"/>
        <w:jc w:val="both"/>
      </w:pPr>
      <w:r>
        <w:t>GBHO yang ditetapkan oleh MUBES HMJ-TI yang pelaksanaannya tertuang dalam Program Kerja dan garis-garis kebijaksanaan yang lainnya.</w:t>
      </w:r>
    </w:p>
    <w:p w:rsidR="00866C45" w:rsidRDefault="00866C45" w:rsidP="00866C45">
      <w:pPr>
        <w:numPr>
          <w:ilvl w:val="1"/>
          <w:numId w:val="5"/>
        </w:numPr>
        <w:tabs>
          <w:tab w:val="clear" w:pos="1800"/>
        </w:tabs>
        <w:ind w:left="360"/>
        <w:jc w:val="both"/>
      </w:pPr>
      <w:r>
        <w:t>Setiap satu tahun sekali GBHO ditinjau kembali untuk disesuaikan dengan perkembangannya.</w:t>
      </w:r>
    </w:p>
    <w:p w:rsidR="00866C45" w:rsidRDefault="00866C45" w:rsidP="00866C45">
      <w:pPr>
        <w:rPr>
          <w:szCs w:val="20"/>
        </w:rPr>
      </w:pPr>
    </w:p>
    <w:p w:rsidR="00866C45" w:rsidRPr="00521002" w:rsidRDefault="00866C45" w:rsidP="00866C45">
      <w:pPr>
        <w:jc w:val="center"/>
        <w:rPr>
          <w:b/>
          <w:szCs w:val="20"/>
        </w:rPr>
      </w:pPr>
      <w:r w:rsidRPr="00521002">
        <w:rPr>
          <w:b/>
          <w:szCs w:val="20"/>
        </w:rPr>
        <w:t>PENUTUP</w:t>
      </w:r>
    </w:p>
    <w:p w:rsidR="00866C45" w:rsidRDefault="00866C45" w:rsidP="00866C45">
      <w:pPr>
        <w:rPr>
          <w:szCs w:val="20"/>
        </w:rPr>
      </w:pPr>
    </w:p>
    <w:p w:rsidR="00866C45" w:rsidRDefault="00866C45" w:rsidP="00866C45">
      <w:pPr>
        <w:jc w:val="both"/>
        <w:rPr>
          <w:bCs/>
        </w:rPr>
      </w:pPr>
      <w:r w:rsidRPr="00521002">
        <w:rPr>
          <w:bCs/>
        </w:rPr>
        <w:t>Garis-Garis Besar Haluan Organisasi</w:t>
      </w:r>
      <w:r>
        <w:rPr>
          <w:bCs/>
        </w:rPr>
        <w:t xml:space="preserve"> </w:t>
      </w:r>
      <w:r w:rsidRPr="00521002">
        <w:rPr>
          <w:bCs/>
        </w:rPr>
        <w:t>Himpunan Mahasiswa Jurusan Teknik Industri</w:t>
      </w:r>
      <w:r>
        <w:rPr>
          <w:bCs/>
        </w:rPr>
        <w:t xml:space="preserve"> </w:t>
      </w:r>
      <w:r w:rsidRPr="00521002">
        <w:rPr>
          <w:bCs/>
        </w:rPr>
        <w:t>(GBHO HMJ-TI)</w:t>
      </w:r>
      <w:r>
        <w:rPr>
          <w:bCs/>
        </w:rPr>
        <w:t xml:space="preserve"> </w:t>
      </w:r>
      <w:r w:rsidRPr="00521002">
        <w:rPr>
          <w:bCs/>
        </w:rPr>
        <w:t>Fakultas Teknologi Industri Unissula Semarang</w:t>
      </w:r>
      <w:r>
        <w:rPr>
          <w:bCs/>
        </w:rPr>
        <w:t xml:space="preserve"> ini disahkan dalam Musyawarah Besar / Silaturahmi Antar Angkatan Mahasiswa Jurusan Teknik Industri Fakultas Teknologi Industri UNISSULA Semarang pada:</w:t>
      </w:r>
    </w:p>
    <w:p w:rsidR="00866C45" w:rsidRDefault="00866C45" w:rsidP="00866C45">
      <w:pPr>
        <w:jc w:val="both"/>
        <w:rPr>
          <w:bCs/>
        </w:rPr>
      </w:pPr>
    </w:p>
    <w:p w:rsidR="00866C45" w:rsidRDefault="00866C45" w:rsidP="00866C45">
      <w:pPr>
        <w:jc w:val="both"/>
        <w:rPr>
          <w:bCs/>
        </w:rPr>
      </w:pPr>
      <w:r>
        <w:rPr>
          <w:bCs/>
        </w:rPr>
        <w:t>Hari</w:t>
      </w:r>
      <w:r>
        <w:rPr>
          <w:bCs/>
        </w:rPr>
        <w:tab/>
      </w:r>
      <w:r>
        <w:rPr>
          <w:bCs/>
        </w:rPr>
        <w:tab/>
        <w:t>:</w:t>
      </w:r>
    </w:p>
    <w:p w:rsidR="00866C45" w:rsidRDefault="00866C45" w:rsidP="00866C45">
      <w:pPr>
        <w:jc w:val="both"/>
        <w:rPr>
          <w:bCs/>
        </w:rPr>
      </w:pPr>
      <w:r>
        <w:rPr>
          <w:bCs/>
        </w:rPr>
        <w:t>Tanggal</w:t>
      </w:r>
      <w:r>
        <w:rPr>
          <w:bCs/>
        </w:rPr>
        <w:tab/>
        <w:t>:</w:t>
      </w:r>
    </w:p>
    <w:p w:rsidR="00866C45" w:rsidRDefault="00866C45" w:rsidP="00866C45">
      <w:pPr>
        <w:jc w:val="both"/>
        <w:rPr>
          <w:bCs/>
        </w:rPr>
      </w:pPr>
      <w:r>
        <w:rPr>
          <w:bCs/>
        </w:rPr>
        <w:t>Jam</w:t>
      </w:r>
      <w:r>
        <w:rPr>
          <w:bCs/>
        </w:rPr>
        <w:tab/>
      </w:r>
      <w:r>
        <w:rPr>
          <w:bCs/>
        </w:rPr>
        <w:tab/>
        <w:t>:</w:t>
      </w:r>
    </w:p>
    <w:p w:rsidR="00866C45" w:rsidRDefault="00866C45" w:rsidP="00866C45">
      <w:pPr>
        <w:jc w:val="both"/>
        <w:rPr>
          <w:bCs/>
        </w:rPr>
      </w:pPr>
    </w:p>
    <w:p w:rsidR="00866C45" w:rsidRDefault="00866C45" w:rsidP="00866C45">
      <w:pPr>
        <w:jc w:val="both"/>
        <w:rPr>
          <w:bCs/>
        </w:rPr>
      </w:pPr>
    </w:p>
    <w:p w:rsidR="00866C45" w:rsidRDefault="00866C45" w:rsidP="00866C45">
      <w:pPr>
        <w:ind w:left="720" w:firstLine="720"/>
        <w:jc w:val="both"/>
        <w:rPr>
          <w:bCs/>
        </w:rPr>
      </w:pPr>
      <w:r>
        <w:rPr>
          <w:bCs/>
        </w:rPr>
        <w:t>Ditetapkan pada tanggal</w:t>
      </w:r>
      <w:r>
        <w:rPr>
          <w:bCs/>
        </w:rPr>
        <w:tab/>
        <w:t>:</w:t>
      </w:r>
    </w:p>
    <w:p w:rsidR="00866C45" w:rsidRPr="00521002" w:rsidRDefault="00866C45" w:rsidP="00866C45">
      <w:pPr>
        <w:ind w:left="720" w:firstLine="720"/>
        <w:jc w:val="both"/>
        <w:rPr>
          <w:bCs/>
        </w:rPr>
      </w:pPr>
      <w:r>
        <w:rPr>
          <w:bCs/>
        </w:rPr>
        <w:t>Ditetapkan di</w:t>
      </w:r>
      <w:r>
        <w:rPr>
          <w:bCs/>
        </w:rPr>
        <w:tab/>
      </w:r>
      <w:r>
        <w:rPr>
          <w:bCs/>
        </w:rPr>
        <w:tab/>
      </w:r>
      <w:r>
        <w:rPr>
          <w:bCs/>
        </w:rPr>
        <w:tab/>
        <w:t>:</w:t>
      </w:r>
    </w:p>
    <w:p w:rsidR="00866C45" w:rsidRDefault="00866C45" w:rsidP="00866C45">
      <w:pPr>
        <w:rPr>
          <w:szCs w:val="20"/>
        </w:rPr>
      </w:pPr>
    </w:p>
    <w:p w:rsidR="00866C45" w:rsidRDefault="00866C45" w:rsidP="00866C45">
      <w:pPr>
        <w:rPr>
          <w:szCs w:val="20"/>
        </w:rPr>
      </w:pPr>
    </w:p>
    <w:p w:rsidR="00866C45" w:rsidRDefault="00866C45" w:rsidP="00866C45">
      <w:pPr>
        <w:rPr>
          <w:szCs w:val="20"/>
        </w:rPr>
      </w:pPr>
    </w:p>
    <w:p w:rsidR="00866C45" w:rsidRDefault="00866C45" w:rsidP="00866C45">
      <w:pPr>
        <w:rPr>
          <w:szCs w:val="20"/>
        </w:rPr>
      </w:pPr>
    </w:p>
    <w:sectPr w:rsidR="00866C45" w:rsidSect="00B25F6D">
      <w:headerReference w:type="default" r:id="rId8"/>
      <w:pgSz w:w="11907" w:h="16839" w:code="9"/>
      <w:pgMar w:top="2268" w:right="1800" w:bottom="1440" w:left="180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0B0" w:rsidRDefault="005D20B0">
      <w:r>
        <w:separator/>
      </w:r>
    </w:p>
  </w:endnote>
  <w:endnote w:type="continuationSeparator" w:id="1">
    <w:p w:rsidR="005D20B0" w:rsidRDefault="005D2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0B0" w:rsidRDefault="005D20B0">
      <w:r>
        <w:separator/>
      </w:r>
    </w:p>
  </w:footnote>
  <w:footnote w:type="continuationSeparator" w:id="1">
    <w:p w:rsidR="005D20B0" w:rsidRDefault="005D2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25" w:rsidRPr="00F05525" w:rsidRDefault="00B25F6D" w:rsidP="00F05525">
    <w:pPr>
      <w:pStyle w:val="Header"/>
      <w:jc w:val="center"/>
      <w:rPr>
        <w:b/>
      </w:rPr>
    </w:pPr>
    <w:r>
      <w:rPr>
        <w:noProof/>
        <w:lang w:val="id-ID" w:eastAsia="id-ID"/>
      </w:rPr>
      <w:drawing>
        <wp:anchor distT="0" distB="0" distL="114300" distR="114300" simplePos="0" relativeHeight="251659264" behindDoc="0" locked="0" layoutInCell="1" allowOverlap="1">
          <wp:simplePos x="0" y="0"/>
          <wp:positionH relativeFrom="column">
            <wp:posOffset>4845685</wp:posOffset>
          </wp:positionH>
          <wp:positionV relativeFrom="paragraph">
            <wp:posOffset>15240</wp:posOffset>
          </wp:positionV>
          <wp:extent cx="1118870" cy="1008380"/>
          <wp:effectExtent l="19050" t="0" r="508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118870" cy="1008380"/>
                  </a:xfrm>
                  <a:prstGeom prst="rect">
                    <a:avLst/>
                  </a:prstGeom>
                  <a:noFill/>
                  <a:ln w="9525">
                    <a:noFill/>
                    <a:miter lim="800000"/>
                    <a:headEnd/>
                    <a:tailEnd/>
                  </a:ln>
                </pic:spPr>
              </pic:pic>
            </a:graphicData>
          </a:graphic>
        </wp:anchor>
      </w:drawing>
    </w:r>
    <w:r>
      <w:rPr>
        <w:noProof/>
        <w:lang w:val="id-ID" w:eastAsia="id-ID"/>
      </w:rPr>
      <w:drawing>
        <wp:anchor distT="0" distB="0" distL="114300" distR="114300" simplePos="0" relativeHeight="251658240" behindDoc="0" locked="0" layoutInCell="1" allowOverlap="1">
          <wp:simplePos x="0" y="0"/>
          <wp:positionH relativeFrom="margin">
            <wp:posOffset>-501015</wp:posOffset>
          </wp:positionH>
          <wp:positionV relativeFrom="margin">
            <wp:posOffset>-1170940</wp:posOffset>
          </wp:positionV>
          <wp:extent cx="1124585" cy="1072515"/>
          <wp:effectExtent l="0" t="0" r="0" b="0"/>
          <wp:wrapSquare wrapText="bothSides"/>
          <wp:docPr id="3" name="Picture 3" descr="UNISS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SSULA"/>
                  <pic:cNvPicPr>
                    <a:picLocks noChangeAspect="1" noChangeArrowheads="1"/>
                  </pic:cNvPicPr>
                </pic:nvPicPr>
                <pic:blipFill>
                  <a:blip r:embed="rId2"/>
                  <a:srcRect/>
                  <a:stretch>
                    <a:fillRect/>
                  </a:stretch>
                </pic:blipFill>
                <pic:spPr bwMode="auto">
                  <a:xfrm>
                    <a:off x="0" y="0"/>
                    <a:ext cx="1124585" cy="1072515"/>
                  </a:xfrm>
                  <a:prstGeom prst="rect">
                    <a:avLst/>
                  </a:prstGeom>
                  <a:noFill/>
                  <a:ln w="9525">
                    <a:noFill/>
                    <a:miter lim="800000"/>
                    <a:headEnd/>
                    <a:tailEnd/>
                  </a:ln>
                </pic:spPr>
              </pic:pic>
            </a:graphicData>
          </a:graphic>
        </wp:anchor>
      </w:drawing>
    </w:r>
    <w:r w:rsidR="00F05525" w:rsidRPr="00F05525">
      <w:rPr>
        <w:b/>
      </w:rPr>
      <w:t xml:space="preserve">HIMPUNAN </w:t>
    </w:r>
    <w:r w:rsidR="00F05525">
      <w:rPr>
        <w:b/>
      </w:rPr>
      <w:t>MAHASISWA JURUSAN TEKNIK INDUSTRI</w:t>
    </w:r>
  </w:p>
  <w:p w:rsidR="00F05525" w:rsidRPr="00F05525" w:rsidRDefault="00F05525" w:rsidP="00F05525">
    <w:pPr>
      <w:pStyle w:val="Header"/>
      <w:jc w:val="center"/>
    </w:pPr>
    <w:r>
      <w:t>( HMJ – TI )</w:t>
    </w:r>
  </w:p>
  <w:p w:rsidR="00F05525" w:rsidRPr="00F05525" w:rsidRDefault="00F05525" w:rsidP="00F05525">
    <w:pPr>
      <w:pStyle w:val="Header"/>
      <w:jc w:val="center"/>
      <w:rPr>
        <w:b/>
      </w:rPr>
    </w:pPr>
    <w:r w:rsidRPr="00F05525">
      <w:rPr>
        <w:b/>
      </w:rPr>
      <w:t>FAKULTAS TEKNOLOGI INDUSTRI</w:t>
    </w:r>
  </w:p>
  <w:p w:rsidR="00F05525" w:rsidRPr="00F05525" w:rsidRDefault="00F05525" w:rsidP="00F05525">
    <w:pPr>
      <w:pStyle w:val="Header"/>
      <w:jc w:val="center"/>
      <w:rPr>
        <w:b/>
      </w:rPr>
    </w:pPr>
    <w:r w:rsidRPr="00F05525">
      <w:rPr>
        <w:b/>
      </w:rPr>
      <w:t>UNIVERSITAS ISLAM SULTAN AGUNG SEMARANG</w:t>
    </w:r>
  </w:p>
  <w:p w:rsidR="00F05525" w:rsidRPr="001F34D6" w:rsidRDefault="00C3214B" w:rsidP="00F05525">
    <w:pPr>
      <w:pStyle w:val="Header"/>
      <w:jc w:val="center"/>
      <w:rPr>
        <w:sz w:val="20"/>
        <w:szCs w:val="20"/>
      </w:rPr>
    </w:pPr>
    <w:r>
      <w:rPr>
        <w:sz w:val="20"/>
        <w:szCs w:val="20"/>
      </w:rPr>
      <w:t xml:space="preserve">Sekretariat : Jl. Kaligawe KM </w:t>
    </w:r>
    <w:r w:rsidR="00F05525" w:rsidRPr="001F34D6">
      <w:rPr>
        <w:sz w:val="20"/>
        <w:szCs w:val="20"/>
      </w:rPr>
      <w:t>4 PO. BOX 1054 Gedung FTI Lantai 1</w:t>
    </w:r>
    <w:r w:rsidR="00F14C55" w:rsidRPr="001F34D6">
      <w:rPr>
        <w:sz w:val="20"/>
        <w:szCs w:val="20"/>
      </w:rPr>
      <w:t xml:space="preserve"> Semarang</w:t>
    </w:r>
  </w:p>
  <w:p w:rsidR="00F05525" w:rsidRPr="001F34D6" w:rsidRDefault="00807C93" w:rsidP="00F05525">
    <w:pPr>
      <w:pStyle w:val="Header"/>
      <w:jc w:val="center"/>
      <w:rPr>
        <w:sz w:val="20"/>
        <w:szCs w:val="20"/>
      </w:rPr>
    </w:pPr>
    <w:r w:rsidRPr="001F34D6">
      <w:rPr>
        <w:noProof/>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30.25pt;margin-top:22.55pt;width:492.85pt;height:.05pt;z-index:251657216" o:connectortype="straight" strokeweight="1.25pt"/>
      </w:pict>
    </w:r>
    <w:r w:rsidRPr="001F34D6">
      <w:rPr>
        <w:noProof/>
        <w:sz w:val="20"/>
        <w:szCs w:val="20"/>
      </w:rPr>
      <w:pict>
        <v:line id="_x0000_s2049" style="position:absolute;left:0;text-align:left;z-index:251656192" from="-30.25pt,17.65pt" to="462.6pt,17.65pt" strokeweight="3pt"/>
      </w:pict>
    </w:r>
    <w:r w:rsidR="00F05525" w:rsidRPr="001F34D6">
      <w:rPr>
        <w:sz w:val="20"/>
        <w:szCs w:val="20"/>
      </w:rPr>
      <w:t xml:space="preserve">Telepon : (024) 6583584 Email : </w:t>
    </w:r>
    <w:r w:rsidR="00F14C55" w:rsidRPr="001F34D6">
      <w:rPr>
        <w:sz w:val="20"/>
        <w:szCs w:val="20"/>
      </w:rPr>
      <w:t>hmjti.unissula@gmail.com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1F"/>
    <w:multiLevelType w:val="hybridMultilevel"/>
    <w:tmpl w:val="2F7612F0"/>
    <w:lvl w:ilvl="0" w:tplc="80F6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F1167"/>
    <w:multiLevelType w:val="hybridMultilevel"/>
    <w:tmpl w:val="4EE07DC0"/>
    <w:lvl w:ilvl="0" w:tplc="E21CE95A">
      <w:start w:val="1"/>
      <w:numFmt w:val="decimal"/>
      <w:lvlText w:val="%1."/>
      <w:lvlJc w:val="left"/>
      <w:pPr>
        <w:tabs>
          <w:tab w:val="num" w:pos="720"/>
        </w:tabs>
        <w:ind w:left="720" w:hanging="360"/>
      </w:pPr>
      <w:rPr>
        <w:rFonts w:hint="default"/>
      </w:rPr>
    </w:lvl>
    <w:lvl w:ilvl="1" w:tplc="A84601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B3B70"/>
    <w:multiLevelType w:val="hybridMultilevel"/>
    <w:tmpl w:val="B6880CD6"/>
    <w:lvl w:ilvl="0" w:tplc="5C8C0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67AF0"/>
    <w:multiLevelType w:val="hybridMultilevel"/>
    <w:tmpl w:val="D4E4B63E"/>
    <w:lvl w:ilvl="0" w:tplc="DD8AA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12180"/>
    <w:multiLevelType w:val="hybridMultilevel"/>
    <w:tmpl w:val="CB1458FA"/>
    <w:lvl w:ilvl="0" w:tplc="D3645AC8">
      <w:start w:val="1"/>
      <w:numFmt w:val="lowerLetter"/>
      <w:lvlText w:val="%1."/>
      <w:lvlJc w:val="left"/>
      <w:pPr>
        <w:tabs>
          <w:tab w:val="num" w:pos="1080"/>
        </w:tabs>
        <w:ind w:left="1080" w:hanging="360"/>
      </w:pPr>
      <w:rPr>
        <w:rFonts w:hint="default"/>
      </w:rPr>
    </w:lvl>
    <w:lvl w:ilvl="1" w:tplc="E398011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EA5618"/>
    <w:multiLevelType w:val="hybridMultilevel"/>
    <w:tmpl w:val="65644CD0"/>
    <w:lvl w:ilvl="0" w:tplc="7F0667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6C4E4C"/>
    <w:multiLevelType w:val="hybridMultilevel"/>
    <w:tmpl w:val="91CCCA7E"/>
    <w:lvl w:ilvl="0" w:tplc="657EE8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A62FF7"/>
    <w:multiLevelType w:val="hybridMultilevel"/>
    <w:tmpl w:val="4D36872E"/>
    <w:lvl w:ilvl="0" w:tplc="179AB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185778"/>
    <w:multiLevelType w:val="hybridMultilevel"/>
    <w:tmpl w:val="84DC4D90"/>
    <w:lvl w:ilvl="0" w:tplc="6408E3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3E066E"/>
    <w:multiLevelType w:val="hybridMultilevel"/>
    <w:tmpl w:val="94C6D326"/>
    <w:lvl w:ilvl="0" w:tplc="10700C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A05B5D"/>
    <w:multiLevelType w:val="hybridMultilevel"/>
    <w:tmpl w:val="741EFD0A"/>
    <w:lvl w:ilvl="0" w:tplc="E188B2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523C94"/>
    <w:multiLevelType w:val="hybridMultilevel"/>
    <w:tmpl w:val="B784CB3E"/>
    <w:lvl w:ilvl="0" w:tplc="6CE041AC">
      <w:start w:val="1"/>
      <w:numFmt w:val="lowerLetter"/>
      <w:lvlText w:val="%1."/>
      <w:lvlJc w:val="left"/>
      <w:pPr>
        <w:tabs>
          <w:tab w:val="num" w:pos="1080"/>
        </w:tabs>
        <w:ind w:left="1080" w:hanging="360"/>
      </w:pPr>
      <w:rPr>
        <w:rFonts w:hint="default"/>
      </w:rPr>
    </w:lvl>
    <w:lvl w:ilvl="1" w:tplc="B30096F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774BD7"/>
    <w:multiLevelType w:val="hybridMultilevel"/>
    <w:tmpl w:val="04F8DE92"/>
    <w:lvl w:ilvl="0" w:tplc="70724F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7D2A88"/>
    <w:multiLevelType w:val="hybridMultilevel"/>
    <w:tmpl w:val="FDA6683E"/>
    <w:lvl w:ilvl="0" w:tplc="B840FC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D73743"/>
    <w:multiLevelType w:val="hybridMultilevel"/>
    <w:tmpl w:val="FBD4A670"/>
    <w:lvl w:ilvl="0" w:tplc="7CA64C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B21CEA"/>
    <w:multiLevelType w:val="hybridMultilevel"/>
    <w:tmpl w:val="B8507C82"/>
    <w:lvl w:ilvl="0" w:tplc="E04AF6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41E14"/>
    <w:multiLevelType w:val="hybridMultilevel"/>
    <w:tmpl w:val="B2249DEA"/>
    <w:lvl w:ilvl="0" w:tplc="04090005">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25E5C3E"/>
    <w:multiLevelType w:val="hybridMultilevel"/>
    <w:tmpl w:val="929A9C82"/>
    <w:lvl w:ilvl="0" w:tplc="A6D6042A">
      <w:start w:val="1"/>
      <w:numFmt w:val="decimal"/>
      <w:lvlText w:val="%1."/>
      <w:lvlJc w:val="left"/>
      <w:pPr>
        <w:tabs>
          <w:tab w:val="num" w:pos="720"/>
        </w:tabs>
        <w:ind w:left="720" w:hanging="360"/>
      </w:pPr>
      <w:rPr>
        <w:rFonts w:hint="default"/>
      </w:rPr>
    </w:lvl>
    <w:lvl w:ilvl="1" w:tplc="8E2CC6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9E363B"/>
    <w:multiLevelType w:val="hybridMultilevel"/>
    <w:tmpl w:val="732CDD88"/>
    <w:lvl w:ilvl="0" w:tplc="F9525048">
      <w:start w:val="1"/>
      <w:numFmt w:val="decimal"/>
      <w:lvlText w:val="%1."/>
      <w:lvlJc w:val="left"/>
      <w:pPr>
        <w:tabs>
          <w:tab w:val="num" w:pos="720"/>
        </w:tabs>
        <w:ind w:left="720" w:hanging="360"/>
      </w:pPr>
      <w:rPr>
        <w:rFonts w:hint="default"/>
      </w:rPr>
    </w:lvl>
    <w:lvl w:ilvl="1" w:tplc="2ED89C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92C81"/>
    <w:multiLevelType w:val="hybridMultilevel"/>
    <w:tmpl w:val="AFC0094E"/>
    <w:lvl w:ilvl="0" w:tplc="F7400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1462E0"/>
    <w:multiLevelType w:val="hybridMultilevel"/>
    <w:tmpl w:val="E1BA58B0"/>
    <w:lvl w:ilvl="0" w:tplc="2AEE75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2049E3"/>
    <w:multiLevelType w:val="hybridMultilevel"/>
    <w:tmpl w:val="0C6E3372"/>
    <w:lvl w:ilvl="0" w:tplc="0E448914">
      <w:start w:val="1"/>
      <w:numFmt w:val="decimal"/>
      <w:lvlText w:val="%1."/>
      <w:lvlJc w:val="left"/>
      <w:pPr>
        <w:tabs>
          <w:tab w:val="num" w:pos="720"/>
        </w:tabs>
        <w:ind w:left="720" w:hanging="360"/>
      </w:pPr>
      <w:rPr>
        <w:rFonts w:hint="default"/>
      </w:rPr>
    </w:lvl>
    <w:lvl w:ilvl="1" w:tplc="E40C1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1F5115"/>
    <w:multiLevelType w:val="hybridMultilevel"/>
    <w:tmpl w:val="1C7289F8"/>
    <w:lvl w:ilvl="0" w:tplc="7EEEEFF2">
      <w:start w:val="1"/>
      <w:numFmt w:val="lowerLetter"/>
      <w:lvlText w:val="%1."/>
      <w:lvlJc w:val="left"/>
      <w:pPr>
        <w:tabs>
          <w:tab w:val="num" w:pos="1080"/>
        </w:tabs>
        <w:ind w:left="1080" w:hanging="360"/>
      </w:pPr>
      <w:rPr>
        <w:rFonts w:hint="default"/>
      </w:rPr>
    </w:lvl>
    <w:lvl w:ilvl="1" w:tplc="61F21F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070E50"/>
    <w:multiLevelType w:val="hybridMultilevel"/>
    <w:tmpl w:val="F342E0BC"/>
    <w:lvl w:ilvl="0" w:tplc="EC924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5467D8"/>
    <w:multiLevelType w:val="hybridMultilevel"/>
    <w:tmpl w:val="A6847FDC"/>
    <w:lvl w:ilvl="0" w:tplc="8384D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F045CF"/>
    <w:multiLevelType w:val="hybridMultilevel"/>
    <w:tmpl w:val="1E40C8F8"/>
    <w:lvl w:ilvl="0" w:tplc="B0E4A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7A293D"/>
    <w:multiLevelType w:val="hybridMultilevel"/>
    <w:tmpl w:val="57C247BA"/>
    <w:lvl w:ilvl="0" w:tplc="4B8A402E">
      <w:start w:val="1"/>
      <w:numFmt w:val="decimal"/>
      <w:lvlText w:val="%1."/>
      <w:lvlJc w:val="left"/>
      <w:pPr>
        <w:tabs>
          <w:tab w:val="num" w:pos="720"/>
        </w:tabs>
        <w:ind w:left="720" w:hanging="360"/>
      </w:pPr>
      <w:rPr>
        <w:rFonts w:hint="default"/>
      </w:rPr>
    </w:lvl>
    <w:lvl w:ilvl="1" w:tplc="F7E6E0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0E14AA"/>
    <w:multiLevelType w:val="hybridMultilevel"/>
    <w:tmpl w:val="DB5AA80C"/>
    <w:lvl w:ilvl="0" w:tplc="AD66CC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B61478"/>
    <w:multiLevelType w:val="hybridMultilevel"/>
    <w:tmpl w:val="95AC79D8"/>
    <w:lvl w:ilvl="0" w:tplc="BCD6DC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11"/>
  </w:num>
  <w:num w:numId="4">
    <w:abstractNumId w:val="22"/>
  </w:num>
  <w:num w:numId="5">
    <w:abstractNumId w:val="4"/>
  </w:num>
  <w:num w:numId="6">
    <w:abstractNumId w:val="9"/>
  </w:num>
  <w:num w:numId="7">
    <w:abstractNumId w:val="0"/>
  </w:num>
  <w:num w:numId="8">
    <w:abstractNumId w:val="28"/>
  </w:num>
  <w:num w:numId="9">
    <w:abstractNumId w:val="15"/>
  </w:num>
  <w:num w:numId="10">
    <w:abstractNumId w:val="25"/>
  </w:num>
  <w:num w:numId="11">
    <w:abstractNumId w:val="19"/>
  </w:num>
  <w:num w:numId="12">
    <w:abstractNumId w:val="5"/>
  </w:num>
  <w:num w:numId="13">
    <w:abstractNumId w:val="10"/>
  </w:num>
  <w:num w:numId="14">
    <w:abstractNumId w:val="27"/>
  </w:num>
  <w:num w:numId="15">
    <w:abstractNumId w:val="13"/>
  </w:num>
  <w:num w:numId="16">
    <w:abstractNumId w:val="14"/>
  </w:num>
  <w:num w:numId="17">
    <w:abstractNumId w:val="3"/>
  </w:num>
  <w:num w:numId="18">
    <w:abstractNumId w:val="2"/>
  </w:num>
  <w:num w:numId="19">
    <w:abstractNumId w:val="21"/>
  </w:num>
  <w:num w:numId="20">
    <w:abstractNumId w:val="26"/>
  </w:num>
  <w:num w:numId="21">
    <w:abstractNumId w:val="23"/>
  </w:num>
  <w:num w:numId="22">
    <w:abstractNumId w:val="12"/>
  </w:num>
  <w:num w:numId="23">
    <w:abstractNumId w:val="1"/>
  </w:num>
  <w:num w:numId="24">
    <w:abstractNumId w:val="20"/>
  </w:num>
  <w:num w:numId="25">
    <w:abstractNumId w:val="7"/>
  </w:num>
  <w:num w:numId="26">
    <w:abstractNumId w:val="8"/>
  </w:num>
  <w:num w:numId="27">
    <w:abstractNumId w:val="18"/>
  </w:num>
  <w:num w:numId="28">
    <w:abstractNumId w:val="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stylePaneFormatFilter w:val="3F01"/>
  <w:defaultTabStop w:val="720"/>
  <w:drawingGridHorizontalSpacing w:val="120"/>
  <w:displayHorizontalDrawingGridEvery w:val="2"/>
  <w:noPunctuationKerning/>
  <w:characterSpacingControl w:val="doNotCompress"/>
  <w:hdrShapeDefaults>
    <o:shapedefaults v:ext="edit" spidmax="3074"/>
    <o:shapelayout v:ext="edit">
      <o:idmap v:ext="edit" data="2"/>
      <o:rules v:ext="edit">
        <o:r id="V:Rule1" type="connector" idref="#_x0000_s2050"/>
      </o:rules>
    </o:shapelayout>
  </w:hdrShapeDefaults>
  <w:footnotePr>
    <w:footnote w:id="0"/>
    <w:footnote w:id="1"/>
  </w:footnotePr>
  <w:endnotePr>
    <w:endnote w:id="0"/>
    <w:endnote w:id="1"/>
  </w:endnotePr>
  <w:compat/>
  <w:rsids>
    <w:rsidRoot w:val="00E77BEF"/>
    <w:rsid w:val="00000338"/>
    <w:rsid w:val="00030662"/>
    <w:rsid w:val="00041966"/>
    <w:rsid w:val="0005235D"/>
    <w:rsid w:val="000A5D69"/>
    <w:rsid w:val="000C5BC3"/>
    <w:rsid w:val="000D1097"/>
    <w:rsid w:val="00104FE7"/>
    <w:rsid w:val="00120776"/>
    <w:rsid w:val="001534E7"/>
    <w:rsid w:val="001A004D"/>
    <w:rsid w:val="001B3564"/>
    <w:rsid w:val="001F08CB"/>
    <w:rsid w:val="001F34D6"/>
    <w:rsid w:val="0022064D"/>
    <w:rsid w:val="002403C7"/>
    <w:rsid w:val="002A7712"/>
    <w:rsid w:val="0036234C"/>
    <w:rsid w:val="00382BF8"/>
    <w:rsid w:val="003E199E"/>
    <w:rsid w:val="00434690"/>
    <w:rsid w:val="00467FD5"/>
    <w:rsid w:val="004703F7"/>
    <w:rsid w:val="00477186"/>
    <w:rsid w:val="004C1467"/>
    <w:rsid w:val="004E14F0"/>
    <w:rsid w:val="00501417"/>
    <w:rsid w:val="00513950"/>
    <w:rsid w:val="00521FD8"/>
    <w:rsid w:val="00560584"/>
    <w:rsid w:val="00564CB8"/>
    <w:rsid w:val="005B6FFF"/>
    <w:rsid w:val="005C680A"/>
    <w:rsid w:val="005D20B0"/>
    <w:rsid w:val="005E7EE6"/>
    <w:rsid w:val="006017DF"/>
    <w:rsid w:val="00602138"/>
    <w:rsid w:val="00627D76"/>
    <w:rsid w:val="00690D02"/>
    <w:rsid w:val="006E274B"/>
    <w:rsid w:val="00731398"/>
    <w:rsid w:val="00734354"/>
    <w:rsid w:val="00742659"/>
    <w:rsid w:val="007500CF"/>
    <w:rsid w:val="00777A2C"/>
    <w:rsid w:val="007904C3"/>
    <w:rsid w:val="007C5069"/>
    <w:rsid w:val="007E56B5"/>
    <w:rsid w:val="00800BA8"/>
    <w:rsid w:val="00807C93"/>
    <w:rsid w:val="00866C45"/>
    <w:rsid w:val="008761F2"/>
    <w:rsid w:val="008B3827"/>
    <w:rsid w:val="00935A60"/>
    <w:rsid w:val="00950ADF"/>
    <w:rsid w:val="00991D25"/>
    <w:rsid w:val="00993BB5"/>
    <w:rsid w:val="009B0AF9"/>
    <w:rsid w:val="009B2338"/>
    <w:rsid w:val="009C1FDA"/>
    <w:rsid w:val="00A455DB"/>
    <w:rsid w:val="00A848A2"/>
    <w:rsid w:val="00AB4DFA"/>
    <w:rsid w:val="00AD7FDB"/>
    <w:rsid w:val="00B25F6D"/>
    <w:rsid w:val="00BB2332"/>
    <w:rsid w:val="00BD0143"/>
    <w:rsid w:val="00C3214B"/>
    <w:rsid w:val="00C8579F"/>
    <w:rsid w:val="00CA0EED"/>
    <w:rsid w:val="00CF1D88"/>
    <w:rsid w:val="00D45356"/>
    <w:rsid w:val="00D62050"/>
    <w:rsid w:val="00D673E9"/>
    <w:rsid w:val="00D742E3"/>
    <w:rsid w:val="00DA58F9"/>
    <w:rsid w:val="00E719D0"/>
    <w:rsid w:val="00E77BEF"/>
    <w:rsid w:val="00ED07C8"/>
    <w:rsid w:val="00EE13B2"/>
    <w:rsid w:val="00F05525"/>
    <w:rsid w:val="00F12530"/>
    <w:rsid w:val="00F14C55"/>
    <w:rsid w:val="00F2058B"/>
    <w:rsid w:val="00F30C75"/>
    <w:rsid w:val="00F361FE"/>
    <w:rsid w:val="00F6725B"/>
    <w:rsid w:val="00F85025"/>
    <w:rsid w:val="00FD698A"/>
    <w:rsid w:val="00FF30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EF"/>
    <w:rPr>
      <w:sz w:val="24"/>
      <w:szCs w:val="24"/>
      <w:lang w:val="en-US" w:eastAsia="en-US"/>
    </w:rPr>
  </w:style>
  <w:style w:type="paragraph" w:styleId="Heading1">
    <w:name w:val="heading 1"/>
    <w:basedOn w:val="Normal"/>
    <w:next w:val="Normal"/>
    <w:link w:val="Heading1Char"/>
    <w:qFormat/>
    <w:rsid w:val="00866C45"/>
    <w:pPr>
      <w:keepNext/>
      <w:ind w:left="4320" w:firstLine="720"/>
      <w:outlineLvl w:val="0"/>
    </w:pPr>
    <w:rPr>
      <w:b/>
      <w:lang w:val="sv-SE"/>
    </w:rPr>
  </w:style>
  <w:style w:type="paragraph" w:styleId="Heading2">
    <w:name w:val="heading 2"/>
    <w:basedOn w:val="Normal"/>
    <w:next w:val="Normal"/>
    <w:link w:val="Heading2Char"/>
    <w:qFormat/>
    <w:rsid w:val="00866C45"/>
    <w:pPr>
      <w:keepNext/>
      <w:ind w:left="4770"/>
      <w:outlineLvl w:val="1"/>
    </w:pPr>
    <w:rPr>
      <w:b/>
      <w:bCs/>
      <w:lang w:val="sv-S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77BEF"/>
    <w:pPr>
      <w:tabs>
        <w:tab w:val="center" w:pos="4320"/>
        <w:tab w:val="right" w:pos="8640"/>
      </w:tabs>
    </w:pPr>
  </w:style>
  <w:style w:type="paragraph" w:styleId="Footer">
    <w:name w:val="footer"/>
    <w:basedOn w:val="Normal"/>
    <w:link w:val="FooterChar"/>
    <w:uiPriority w:val="99"/>
    <w:unhideWhenUsed/>
    <w:rsid w:val="00F05525"/>
    <w:pPr>
      <w:tabs>
        <w:tab w:val="center" w:pos="4680"/>
        <w:tab w:val="right" w:pos="9360"/>
      </w:tabs>
    </w:pPr>
  </w:style>
  <w:style w:type="character" w:customStyle="1" w:styleId="FooterChar">
    <w:name w:val="Footer Char"/>
    <w:basedOn w:val="DefaultParagraphFont"/>
    <w:link w:val="Footer"/>
    <w:uiPriority w:val="99"/>
    <w:rsid w:val="00F05525"/>
    <w:rPr>
      <w:sz w:val="24"/>
      <w:szCs w:val="24"/>
    </w:rPr>
  </w:style>
  <w:style w:type="character" w:customStyle="1" w:styleId="HeaderChar">
    <w:name w:val="Header Char"/>
    <w:basedOn w:val="DefaultParagraphFont"/>
    <w:link w:val="Header"/>
    <w:uiPriority w:val="99"/>
    <w:rsid w:val="00F05525"/>
    <w:rPr>
      <w:sz w:val="24"/>
      <w:szCs w:val="24"/>
    </w:rPr>
  </w:style>
  <w:style w:type="character" w:styleId="Hyperlink">
    <w:name w:val="Hyperlink"/>
    <w:basedOn w:val="DefaultParagraphFont"/>
    <w:uiPriority w:val="99"/>
    <w:unhideWhenUsed/>
    <w:rsid w:val="00F05525"/>
    <w:rPr>
      <w:color w:val="0000FF"/>
      <w:u w:val="single"/>
    </w:rPr>
  </w:style>
  <w:style w:type="character" w:customStyle="1" w:styleId="Heading1Char">
    <w:name w:val="Heading 1 Char"/>
    <w:basedOn w:val="DefaultParagraphFont"/>
    <w:link w:val="Heading1"/>
    <w:rsid w:val="00866C45"/>
    <w:rPr>
      <w:b/>
      <w:sz w:val="24"/>
      <w:szCs w:val="24"/>
      <w:lang w:val="sv-SE"/>
    </w:rPr>
  </w:style>
  <w:style w:type="character" w:customStyle="1" w:styleId="Heading2Char">
    <w:name w:val="Heading 2 Char"/>
    <w:basedOn w:val="DefaultParagraphFont"/>
    <w:link w:val="Heading2"/>
    <w:rsid w:val="00866C45"/>
    <w:rPr>
      <w:b/>
      <w:bCs/>
      <w:sz w:val="24"/>
      <w:szCs w:val="24"/>
      <w:lang w:val="sv-SE"/>
    </w:rPr>
  </w:style>
  <w:style w:type="paragraph" w:styleId="BodyText">
    <w:name w:val="Body Text"/>
    <w:basedOn w:val="Normal"/>
    <w:link w:val="BodyTextChar"/>
    <w:rsid w:val="00866C45"/>
    <w:pPr>
      <w:jc w:val="both"/>
    </w:pPr>
  </w:style>
  <w:style w:type="character" w:customStyle="1" w:styleId="BodyTextChar">
    <w:name w:val="Body Text Char"/>
    <w:basedOn w:val="DefaultParagraphFont"/>
    <w:link w:val="BodyText"/>
    <w:rsid w:val="00866C45"/>
    <w:rPr>
      <w:sz w:val="24"/>
      <w:szCs w:val="24"/>
    </w:rPr>
  </w:style>
  <w:style w:type="paragraph" w:styleId="BodyTextIndent">
    <w:name w:val="Body Text Indent"/>
    <w:basedOn w:val="Normal"/>
    <w:link w:val="BodyTextIndentChar"/>
    <w:rsid w:val="00866C45"/>
    <w:pPr>
      <w:ind w:firstLine="720"/>
      <w:jc w:val="both"/>
    </w:pPr>
  </w:style>
  <w:style w:type="character" w:customStyle="1" w:styleId="BodyTextIndentChar">
    <w:name w:val="Body Text Indent Char"/>
    <w:basedOn w:val="DefaultParagraphFont"/>
    <w:link w:val="BodyTextIndent"/>
    <w:rsid w:val="00866C4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2010-07-20T12:35:00Z</outs:dateTime>
      <outs:isPinned>true</outs:isPinned>
    </outs:relatedDate>
    <outs:relatedDate>
      <outs:type>2</outs:type>
      <outs:displayName>Created</outs:displayName>
      <outs:dateTime>2009-11-04T13:37:00Z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KIRHARDJONO</outs:displayName>
          <outs:accountName/>
        </outs:relatedPerson>
      </outs:people>
      <outs:source>0</outs:source>
      <outs:isPinned>true</outs:isPinned>
    </outs:relatedPeopleItem>
    <outs:relatedPeopleItem>
      <outs:category>Last modified by</outs:category>
      <outs:people>
        <outs:relatedPerson>
          <outs:displayName>User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FFC3058D-B40A-418F-87D6-55EE8E146138}">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SUSUNAN PENGURUS</vt:lpstr>
    </vt:vector>
  </TitlesOfParts>
  <Company>Toshiba</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SUSUNAN PENGURUS</dc:title>
  <dc:creator>KIRHARDJONO</dc:creator>
  <cp:lastModifiedBy>Toshiba</cp:lastModifiedBy>
  <cp:revision>3</cp:revision>
  <dcterms:created xsi:type="dcterms:W3CDTF">2011-08-12T03:38:00Z</dcterms:created>
  <dcterms:modified xsi:type="dcterms:W3CDTF">2011-08-12T03:40:00Z</dcterms:modified>
</cp:coreProperties>
</file>